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1B6DF739" w:rsidR="0004743D" w:rsidRPr="00246945" w:rsidRDefault="00A7458B" w:rsidP="00246945">
      <w:pPr>
        <w:pStyle w:val="Titolo1"/>
        <w:rPr>
          <w:i/>
        </w:rPr>
      </w:pPr>
      <w:r w:rsidRPr="00A7458B">
        <w:t>E dico ancora: forse Israele non ha compreso?</w:t>
      </w:r>
    </w:p>
    <w:p w14:paraId="08D1E19C" w14:textId="38808587" w:rsidR="00063A69" w:rsidRPr="005C42D1" w:rsidRDefault="00681B41" w:rsidP="00681B41">
      <w:pPr>
        <w:spacing w:after="120"/>
        <w:jc w:val="both"/>
        <w:rPr>
          <w:rFonts w:ascii="Arial" w:hAnsi="Arial" w:cs="Arial"/>
          <w:i/>
        </w:rPr>
      </w:pPr>
      <w:r w:rsidRPr="005C42D1">
        <w:rPr>
          <w:rFonts w:ascii="Arial" w:hAnsi="Arial" w:cs="Arial"/>
          <w:iCs/>
        </w:rPr>
        <w:t>Trattiamo quest</w:t>
      </w:r>
      <w:r w:rsidR="009B6A8C" w:rsidRPr="005C42D1">
        <w:rPr>
          <w:rFonts w:ascii="Arial" w:hAnsi="Arial" w:cs="Arial"/>
          <w:iCs/>
        </w:rPr>
        <w:t>o</w:t>
      </w:r>
      <w:r w:rsidRPr="005C42D1">
        <w:rPr>
          <w:rFonts w:ascii="Arial" w:hAnsi="Arial" w:cs="Arial"/>
          <w:iCs/>
        </w:rPr>
        <w:t xml:space="preserve"> tema della non fede in Cristo da parte di Israele</w:t>
      </w:r>
      <w:r w:rsidR="009B6A8C" w:rsidRPr="005C42D1">
        <w:rPr>
          <w:rFonts w:ascii="Arial" w:hAnsi="Arial" w:cs="Arial"/>
          <w:iCs/>
        </w:rPr>
        <w:t>,</w:t>
      </w:r>
      <w:r w:rsidRPr="005C42D1">
        <w:rPr>
          <w:rFonts w:ascii="Arial" w:hAnsi="Arial" w:cs="Arial"/>
          <w:iCs/>
        </w:rPr>
        <w:t xml:space="preserve"> servendoci sia dalla profezia di Isaia e sia da quella del profeta Geremia. Ecco cosa profetizza Isaia  Solo un piccolo resto si salverà: “</w:t>
      </w:r>
      <w:r w:rsidRPr="005C42D1">
        <w:rPr>
          <w:rFonts w:ascii="Arial" w:hAnsi="Arial" w:cs="Arial"/>
          <w:i/>
        </w:rPr>
        <w:t xml:space="preserve">Visione che Isaia, figlio di Amoz, ebbe su Giuda e su Gerusalemme al tempo dei re di Giuda Ozia, Iotam, Acaz ed Ezechia. Udite, o cieli, ascolta, o terra, così parla il Signore: «Ho allevato e fatto crescere figli, ma essi si sono ribellati contro di me. Il bue conosce il suo proprietario e l’asino la greppia del suo padrone, ma Israele non conosce, il mio popolo non comprende». Guai, gente peccatrice, popolo carico d’iniquità! Razza di scellerati, figli corrotti! Hanno abbandonato il Signore, hanno disprezzato il Santo d’Israele, si sono voltati indietro. Perché volete ancora essere colpiti, accumulando ribellioni? Tutta la testa è malata, tutto il cuore langue. Dalla pianta dei piedi alla testa non c’è nulla di sano, ma ferite e lividure e piaghe aperte, che non sono state ripulite né fasciate né curate con olio. La vostra terra è un deserto, le vostre città arse dal fuoco. La vostra campagna, sotto i vostri occhi, la divorano gli stranieri; è un deserto come la devastazione di Sòdoma. È rimasta sola la figlia di Sion, come una capanna in una vigna, come una tenda in un campo di cetrioli, come una città assediata. Se il Signore degli eserciti non ci avesse lasciato qualche superstite, già saremmo come Sòdoma, assomiglieremmo a Gomorra (Is 1,1-9). </w:t>
      </w:r>
    </w:p>
    <w:p w14:paraId="5E803619" w14:textId="72688E41" w:rsidR="00606E03" w:rsidRPr="005C42D1" w:rsidRDefault="00681B41" w:rsidP="00606E03">
      <w:pPr>
        <w:spacing w:after="120"/>
        <w:jc w:val="both"/>
        <w:rPr>
          <w:rFonts w:ascii="Arial" w:hAnsi="Arial" w:cs="Arial"/>
          <w:i/>
        </w:rPr>
      </w:pPr>
      <w:r w:rsidRPr="005C42D1">
        <w:rPr>
          <w:rFonts w:ascii="Arial" w:hAnsi="Arial" w:cs="Arial"/>
          <w:iCs/>
        </w:rPr>
        <w:t>Ecco invece la profezia di Geremia: Quest</w:t>
      </w:r>
      <w:r w:rsidR="00606E03" w:rsidRPr="005C42D1">
        <w:rPr>
          <w:rFonts w:ascii="Arial" w:hAnsi="Arial" w:cs="Arial"/>
          <w:iCs/>
        </w:rPr>
        <w:t>a</w:t>
      </w:r>
      <w:r w:rsidRPr="005C42D1">
        <w:rPr>
          <w:rFonts w:ascii="Arial" w:hAnsi="Arial" w:cs="Arial"/>
          <w:iCs/>
        </w:rPr>
        <w:t xml:space="preserve"> è </w:t>
      </w:r>
      <w:r w:rsidR="00606E03" w:rsidRPr="005C42D1">
        <w:rPr>
          <w:rFonts w:ascii="Arial" w:hAnsi="Arial" w:cs="Arial"/>
          <w:iCs/>
        </w:rPr>
        <w:t xml:space="preserve">una nazione </w:t>
      </w:r>
      <w:r w:rsidRPr="005C42D1">
        <w:rPr>
          <w:rFonts w:ascii="Arial" w:hAnsi="Arial" w:cs="Arial"/>
          <w:iCs/>
        </w:rPr>
        <w:t>che non ascolta il Signore:</w:t>
      </w:r>
      <w:r w:rsidRPr="005C42D1">
        <w:rPr>
          <w:rFonts w:ascii="Arial" w:hAnsi="Arial" w:cs="Arial"/>
          <w:i/>
        </w:rPr>
        <w:t xml:space="preserve"> “</w:t>
      </w:r>
      <w:r w:rsidR="00606E03" w:rsidRPr="005C42D1">
        <w:rPr>
          <w:rFonts w:ascii="Arial" w:hAnsi="Arial" w:cs="Arial"/>
          <w:i/>
        </w:rPr>
        <w:t>Questa parola fu rivolta dal Signore a Geremia: «Férmati alla porta del tempio del Signore e là pronuncia questo discorso: Ascoltate la parola del Signore, voi tutti di Giuda che varcate queste porte per prostrarvi al Signore. Così dice il Signore degli eserciti, Dio d’Israele: Rendete buone la vostra condotta e le vostre azioni, e io vi farò abitare in questo luogo. Non confidate in parole menzognere ripetendo: “Questo è il tempio del Signore, il tempio del Signore, il tempio del Signore!”. Se davvero renderete buone la vostra condotta e le vostre azioni, se praticherete la giustizia gli uni verso gli altri, se non opprimerete lo straniero, l’orfano e la vedova, se non spargerete sangue innocente in questo luogo e se non seguirete per vostra disgrazia dèi stranieri, io vi farò abitare in questo luogo, nella terra che diedi ai vostri padri da sempre e per sempre.</w:t>
      </w:r>
    </w:p>
    <w:p w14:paraId="0E83088D" w14:textId="48E8F091" w:rsidR="00606E03" w:rsidRPr="005C42D1" w:rsidRDefault="00606E03" w:rsidP="00606E03">
      <w:pPr>
        <w:spacing w:after="120"/>
        <w:jc w:val="both"/>
        <w:rPr>
          <w:rFonts w:ascii="Arial" w:hAnsi="Arial" w:cs="Arial"/>
          <w:i/>
        </w:rPr>
      </w:pPr>
      <w:r w:rsidRPr="005C42D1">
        <w:rPr>
          <w:rFonts w:ascii="Arial" w:hAnsi="Arial" w:cs="Arial"/>
          <w:i/>
        </w:rPr>
        <w:t>Ma voi confidate in parole false, che non giovano: rubare, uccidere, commettere adulterio, giurare il falso, bruciare incenso a Baal, seguire altri dèi che non conoscevate. Poi venite e vi presentate davanti a me in questo tempio, sul quale è invocato il mio nome, e dite: “Siamo salvi!”, e poi continuate a compiere tutti questi abomini. Forse per voi è un covo di ladri questo tempio sul quale è invocato il mio nome? Anch’io però vedo tutto questo! Oracolo del Signore. Andate, dunque, nella mia dimora di Silo, dove avevo da principio posto il mio nome; considerate che cosa io ne ho fatto a causa della malvagità d’Israele, mio popolo. Ora, poiché avete compiuto tutte queste azioni – oracolo del Signore – e, quando vi ho parlato con premura e insistenza, non mi avete ascoltato e quando vi ho chiamato non mi avete risposto, io tratterò questo tempio sul quale è invocato il mio nome e in cui confidate, e questo luogo che ho concesso a voi e ai vostri padri, come ho trattato Silo. Vi scaccerò dalla mia presenza, come ho scacciato tutti i vostri fratelli, tutta la discendenza di Èfraim. Tu poi, non pregare per questo popolo, non innalzare per esso suppliche e preghiere né insistere presso di me, perché non ti ascolterò. Non vedi che cosa fanno nelle città di Giuda e nelle strade di Gerusalemme? I figli raccolgono la legna, i padri accendono il fuoco e le donne impastano la farina per preparare focacce alla regina del cielo; poi si compiono libagioni ad altri dèi per offendermi. Ma è proprio me che offendono – oracolo del Signore – o non piuttosto se stessi, a loro stessa vergogna? Pertanto, dice il Signore Dio: Ecco, il mio furore, la mia ira si riversa su questo luogo, sugli uomini e sul bestiame, sugli alberi dei campi e sui frutti della terra, e brucerà senza estinguersi.</w:t>
      </w:r>
    </w:p>
    <w:p w14:paraId="56DFC4FB" w14:textId="1B23FF3E" w:rsidR="00681B41" w:rsidRPr="005C42D1" w:rsidRDefault="00606E03" w:rsidP="00606E03">
      <w:pPr>
        <w:spacing w:after="120"/>
        <w:jc w:val="both"/>
        <w:rPr>
          <w:rFonts w:ascii="Arial" w:hAnsi="Arial" w:cs="Arial"/>
          <w:i/>
        </w:rPr>
      </w:pPr>
      <w:r w:rsidRPr="005C42D1">
        <w:rPr>
          <w:rFonts w:ascii="Arial" w:hAnsi="Arial" w:cs="Arial"/>
          <w:i/>
        </w:rPr>
        <w:t xml:space="preserve">Dice il Signore degli eserciti, Dio d’Israele: Aggiungete pure i vostri olocausti ai vostri sacrifici e mangiatene la carne! Io però non parlai né diedi ordini sull’olocausto e sul sacrificio ai vostri padri, quando li feci uscire dalla terra d’Egitto, ma ordinai loro: “Ascoltate la mia voce, e io sarò il vostro Dio e voi sarete il mio popolo; camminate sempre sulla strada che vi prescriverò, perché siate felici”. Ma essi non ascoltarono né prestarono orecchio alla mia parola; anzi, procedettero ostinatamente secondo il loro cuore malvagio e, invece di rivolgersi verso di me, mi hanno voltato le spalle. Da quando i vostri padri sono usciti dall’Egitto fino ad oggi, io vi ho inviato con assidua premura tutti i miei servi, i profeti; ma non mi hanno ascoltato né prestato orecchio, anzi hanno reso dura la loro cervìce, divenendo peggiori dei loro padri. Dirai loro tutte queste cose, ma non ti ascolteranno; li chiamerai, ma non ti risponderanno. Allora dirai loro: Questa è la nazione che non ascolta la voce del Signore, suo Dio, né accetta la correzione. La fedeltà è sparita, è stata bandita dalla loro bocca (Gen 7,1-28). </w:t>
      </w:r>
    </w:p>
    <w:p w14:paraId="47057496" w14:textId="539FF8CE" w:rsidR="00606E03" w:rsidRPr="005C42D1" w:rsidRDefault="00606E03" w:rsidP="00606E03">
      <w:pPr>
        <w:spacing w:after="120"/>
        <w:jc w:val="both"/>
        <w:rPr>
          <w:rFonts w:ascii="Arial" w:hAnsi="Arial" w:cs="Arial"/>
          <w:iCs/>
        </w:rPr>
      </w:pPr>
      <w:r w:rsidRPr="005C42D1">
        <w:rPr>
          <w:rFonts w:ascii="Arial" w:hAnsi="Arial" w:cs="Arial"/>
          <w:iCs/>
        </w:rPr>
        <w:t xml:space="preserve">Noi sappiamo dalla storia che la Chiesa delle origini è questo piccolo resto di cui parla il profeta Isaia. Sappiamo anche che il popolo del Signore non ha ascoltato il suo Dio. </w:t>
      </w:r>
      <w:r w:rsidR="00D00710" w:rsidRPr="005C42D1">
        <w:rPr>
          <w:rFonts w:ascii="Arial" w:hAnsi="Arial" w:cs="Arial"/>
          <w:iCs/>
        </w:rPr>
        <w:t>Gesù è stato mandato per annunciare al suo popolo che la salvezza è Lui e si ottiene per la via della confessione non solo che Lui è il Mandato da Dio</w:t>
      </w:r>
      <w:r w:rsidR="009B6A8C" w:rsidRPr="005C42D1">
        <w:rPr>
          <w:rFonts w:ascii="Arial" w:hAnsi="Arial" w:cs="Arial"/>
          <w:iCs/>
        </w:rPr>
        <w:t>, ma</w:t>
      </w:r>
      <w:r w:rsidR="00D00710" w:rsidRPr="005C42D1">
        <w:rPr>
          <w:rFonts w:ascii="Arial" w:hAnsi="Arial" w:cs="Arial"/>
          <w:iCs/>
        </w:rPr>
        <w:t xml:space="preserve"> anche</w:t>
      </w:r>
      <w:r w:rsidR="009B6A8C" w:rsidRPr="005C42D1">
        <w:rPr>
          <w:rFonts w:ascii="Arial" w:hAnsi="Arial" w:cs="Arial"/>
          <w:iCs/>
        </w:rPr>
        <w:t xml:space="preserve"> che Lui è</w:t>
      </w:r>
      <w:r w:rsidR="00D00710" w:rsidRPr="005C42D1">
        <w:rPr>
          <w:rFonts w:ascii="Arial" w:hAnsi="Arial" w:cs="Arial"/>
          <w:iCs/>
        </w:rPr>
        <w:t xml:space="preserve"> il Dio che </w:t>
      </w:r>
      <w:r w:rsidR="009B6A8C" w:rsidRPr="005C42D1">
        <w:rPr>
          <w:rFonts w:ascii="Arial" w:hAnsi="Arial" w:cs="Arial"/>
          <w:iCs/>
        </w:rPr>
        <w:t xml:space="preserve">Il Padre </w:t>
      </w:r>
      <w:r w:rsidR="00D00710" w:rsidRPr="005C42D1">
        <w:rPr>
          <w:rFonts w:ascii="Arial" w:hAnsi="Arial" w:cs="Arial"/>
          <w:iCs/>
        </w:rPr>
        <w:t>ha mandato. Questa verità è così rivelata nel Vangelo secondo Giovanni:</w:t>
      </w:r>
    </w:p>
    <w:p w14:paraId="43C982B1" w14:textId="323F38BA" w:rsidR="00D00710" w:rsidRPr="005C42D1" w:rsidRDefault="00D00710" w:rsidP="00D00710">
      <w:pPr>
        <w:spacing w:after="120"/>
        <w:jc w:val="both"/>
        <w:rPr>
          <w:rFonts w:ascii="Arial" w:hAnsi="Arial" w:cs="Arial"/>
          <w:i/>
        </w:rPr>
      </w:pPr>
      <w:r w:rsidRPr="005C42D1">
        <w:rPr>
          <w:rFonts w:ascii="Arial" w:hAnsi="Arial" w:cs="Arial"/>
          <w:i/>
        </w:rPr>
        <w:t xml:space="preserve">Di nuovo Gesù parlò loro e disse: «Io sono la luce del mondo; chi segue me, non camminerà nelle tenebre, ma avrà la luce della vita». </w:t>
      </w:r>
      <w:r w:rsidR="00BD3C53" w:rsidRPr="005C42D1">
        <w:rPr>
          <w:rFonts w:ascii="Arial" w:hAnsi="Arial" w:cs="Arial"/>
          <w:i/>
        </w:rPr>
        <w:t>Gli</w:t>
      </w:r>
      <w:r w:rsidRPr="005C42D1">
        <w:rPr>
          <w:rFonts w:ascii="Arial" w:hAnsi="Arial" w:cs="Arial"/>
          <w:i/>
        </w:rPr>
        <w:t xml:space="preserve"> dissero allora i farisei: «Tu dai testimonianza di te stesso; la tua testimonianza non è vera». </w:t>
      </w:r>
      <w:r w:rsidR="00BD3C53" w:rsidRPr="005C42D1">
        <w:rPr>
          <w:rFonts w:ascii="Arial" w:hAnsi="Arial" w:cs="Arial"/>
          <w:i/>
        </w:rPr>
        <w:t>Gesù</w:t>
      </w:r>
      <w:r w:rsidRPr="005C42D1">
        <w:rPr>
          <w:rFonts w:ascii="Arial" w:hAnsi="Arial" w:cs="Arial"/>
          <w:i/>
        </w:rPr>
        <w:t xml:space="preserve"> rispose loro: «Anche se io do testimonianza di me stesso, la mia testimonianza è vera, perché so da dove sono venuto e dove vado. Voi invece non sapete da dove vengo o dove vado. </w:t>
      </w:r>
      <w:r w:rsidR="00BD3C53" w:rsidRPr="005C42D1">
        <w:rPr>
          <w:rFonts w:ascii="Arial" w:hAnsi="Arial" w:cs="Arial"/>
          <w:i/>
        </w:rPr>
        <w:t>Voi</w:t>
      </w:r>
      <w:r w:rsidRPr="005C42D1">
        <w:rPr>
          <w:rFonts w:ascii="Arial" w:hAnsi="Arial" w:cs="Arial"/>
          <w:i/>
        </w:rPr>
        <w:t xml:space="preserve"> giudicate secondo la carne; io non giudico nessuno. E anche se io giudico, il mio giudizio è vero, perché non sono solo, ma io e il Padre che mi ha mandato. E nella vostra Legge sta scritto che la testimonianza di due persone è vera. </w:t>
      </w:r>
      <w:r w:rsidR="00BD3C53" w:rsidRPr="005C42D1">
        <w:rPr>
          <w:rFonts w:ascii="Arial" w:hAnsi="Arial" w:cs="Arial"/>
          <w:i/>
        </w:rPr>
        <w:t>Sono</w:t>
      </w:r>
      <w:r w:rsidRPr="005C42D1">
        <w:rPr>
          <w:rFonts w:ascii="Arial" w:hAnsi="Arial" w:cs="Arial"/>
          <w:i/>
        </w:rPr>
        <w:t xml:space="preserve"> io che do testimonianza di me stesso, e anche il Padre, che mi ha mandato, dà testimonianza di </w:t>
      </w:r>
      <w:r w:rsidRPr="005C42D1">
        <w:rPr>
          <w:rFonts w:ascii="Arial" w:hAnsi="Arial" w:cs="Arial"/>
          <w:i/>
        </w:rPr>
        <w:lastRenderedPageBreak/>
        <w:t xml:space="preserve">me». </w:t>
      </w:r>
      <w:r w:rsidR="00BD3C53" w:rsidRPr="005C42D1">
        <w:rPr>
          <w:rFonts w:ascii="Arial" w:hAnsi="Arial" w:cs="Arial"/>
          <w:i/>
        </w:rPr>
        <w:t>Gli</w:t>
      </w:r>
      <w:r w:rsidRPr="005C42D1">
        <w:rPr>
          <w:rFonts w:ascii="Arial" w:hAnsi="Arial" w:cs="Arial"/>
          <w:i/>
        </w:rPr>
        <w:t xml:space="preserve"> dissero allora: «Dov’è tuo padre?». Rispose Gesù: «Voi non conoscete né me né il Padre mio; se conosceste me, conoscereste anche il Padre mio». </w:t>
      </w:r>
      <w:r w:rsidR="00BD3C53" w:rsidRPr="005C42D1">
        <w:rPr>
          <w:rFonts w:ascii="Arial" w:hAnsi="Arial" w:cs="Arial"/>
          <w:i/>
        </w:rPr>
        <w:t>Gesù</w:t>
      </w:r>
      <w:r w:rsidRPr="005C42D1">
        <w:rPr>
          <w:rFonts w:ascii="Arial" w:hAnsi="Arial" w:cs="Arial"/>
          <w:i/>
        </w:rPr>
        <w:t xml:space="preserve"> pronunciò queste parole nel luogo del tesoro, mentre insegnava nel tempio. E nessuno lo arrestò, perché non era ancora venuta la sua ora.</w:t>
      </w:r>
    </w:p>
    <w:p w14:paraId="24A78D67" w14:textId="25A8F75E" w:rsidR="00D00710" w:rsidRPr="005C42D1" w:rsidRDefault="00BD3C53" w:rsidP="00D00710">
      <w:pPr>
        <w:spacing w:after="120"/>
        <w:jc w:val="both"/>
        <w:rPr>
          <w:rFonts w:ascii="Arial" w:hAnsi="Arial" w:cs="Arial"/>
          <w:i/>
        </w:rPr>
      </w:pPr>
      <w:r w:rsidRPr="005C42D1">
        <w:rPr>
          <w:rFonts w:ascii="Arial" w:hAnsi="Arial" w:cs="Arial"/>
          <w:i/>
        </w:rPr>
        <w:t>Di</w:t>
      </w:r>
      <w:r w:rsidR="00D00710" w:rsidRPr="005C42D1">
        <w:rPr>
          <w:rFonts w:ascii="Arial" w:hAnsi="Arial" w:cs="Arial"/>
          <w:i/>
        </w:rPr>
        <w:t xml:space="preserve"> nuovo disse loro: «Io vado e voi mi cercherete, ma morirete nel vostro peccato. Dove vado io, voi non potete venire». Dicevano allora i Giudei: «Vuole forse uccidersi, dal momento che dice: “Dove vado io, voi non potete venire”?». </w:t>
      </w:r>
      <w:r w:rsidRPr="005C42D1">
        <w:rPr>
          <w:rFonts w:ascii="Arial" w:hAnsi="Arial" w:cs="Arial"/>
          <w:i/>
        </w:rPr>
        <w:t>E</w:t>
      </w:r>
      <w:r w:rsidR="00D00710" w:rsidRPr="005C42D1">
        <w:rPr>
          <w:rFonts w:ascii="Arial" w:hAnsi="Arial" w:cs="Arial"/>
          <w:i/>
        </w:rPr>
        <w:t xml:space="preserve"> diceva loro: «Voi siete di quaggiù, io sono di lassù; voi siete di questo mondo, io non sono di questo mondo. </w:t>
      </w:r>
      <w:r w:rsidRPr="005C42D1">
        <w:rPr>
          <w:rFonts w:ascii="Arial" w:hAnsi="Arial" w:cs="Arial"/>
          <w:i/>
        </w:rPr>
        <w:t>Vi</w:t>
      </w:r>
      <w:r w:rsidR="00D00710" w:rsidRPr="005C42D1">
        <w:rPr>
          <w:rFonts w:ascii="Arial" w:hAnsi="Arial" w:cs="Arial"/>
          <w:i/>
        </w:rPr>
        <w:t xml:space="preserve"> ho detto che morirete nei vostri peccati; se infatti non credete che Io Sono, morirete nei vostri peccati». </w:t>
      </w:r>
      <w:r w:rsidRPr="005C42D1">
        <w:rPr>
          <w:rFonts w:ascii="Arial" w:hAnsi="Arial" w:cs="Arial"/>
          <w:i/>
        </w:rPr>
        <w:t>Gli</w:t>
      </w:r>
      <w:r w:rsidR="00D00710" w:rsidRPr="005C42D1">
        <w:rPr>
          <w:rFonts w:ascii="Arial" w:hAnsi="Arial" w:cs="Arial"/>
          <w:i/>
        </w:rPr>
        <w:t xml:space="preserve"> dissero allora: «Tu, chi sei?». Gesù disse loro: «Proprio ciò che io vi dico. </w:t>
      </w:r>
      <w:r w:rsidRPr="005C42D1">
        <w:rPr>
          <w:rFonts w:ascii="Arial" w:hAnsi="Arial" w:cs="Arial"/>
          <w:i/>
        </w:rPr>
        <w:t>Molte</w:t>
      </w:r>
      <w:r w:rsidR="00D00710" w:rsidRPr="005C42D1">
        <w:rPr>
          <w:rFonts w:ascii="Arial" w:hAnsi="Arial" w:cs="Arial"/>
          <w:i/>
        </w:rPr>
        <w:t xml:space="preserve"> cose ho da dire di voi, e da giudicare; ma colui che mi ha mandato è veritiero, e le cose che ho udito da lui, le dico al mondo». </w:t>
      </w:r>
      <w:r w:rsidRPr="005C42D1">
        <w:rPr>
          <w:rFonts w:ascii="Arial" w:hAnsi="Arial" w:cs="Arial"/>
          <w:i/>
        </w:rPr>
        <w:t>Non</w:t>
      </w:r>
      <w:r w:rsidR="00D00710" w:rsidRPr="005C42D1">
        <w:rPr>
          <w:rFonts w:ascii="Arial" w:hAnsi="Arial" w:cs="Arial"/>
          <w:i/>
        </w:rPr>
        <w:t xml:space="preserve"> capirono che egli parlava loro del Padre. </w:t>
      </w:r>
      <w:r w:rsidRPr="005C42D1">
        <w:rPr>
          <w:rFonts w:ascii="Arial" w:hAnsi="Arial" w:cs="Arial"/>
          <w:i/>
        </w:rPr>
        <w:t>Disse</w:t>
      </w:r>
      <w:r w:rsidR="00D00710" w:rsidRPr="005C42D1">
        <w:rPr>
          <w:rFonts w:ascii="Arial" w:hAnsi="Arial" w:cs="Arial"/>
          <w:i/>
        </w:rPr>
        <w:t xml:space="preserve"> allora Gesù: «Quando avrete innalzato il Figlio dell’uomo, allora conoscerete che Io Sono e che non faccio nulla da me stesso, ma parlo come il Padre mi ha insegnato. </w:t>
      </w:r>
      <w:r w:rsidRPr="005C42D1">
        <w:rPr>
          <w:rFonts w:ascii="Arial" w:hAnsi="Arial" w:cs="Arial"/>
          <w:i/>
        </w:rPr>
        <w:t>Colui</w:t>
      </w:r>
      <w:r w:rsidR="00D00710" w:rsidRPr="005C42D1">
        <w:rPr>
          <w:rFonts w:ascii="Arial" w:hAnsi="Arial" w:cs="Arial"/>
          <w:i/>
        </w:rPr>
        <w:t xml:space="preserve"> che mi ha mandato è con me: non mi ha lasciato solo, perché faccio sempre le cose che gli sono gradite». </w:t>
      </w:r>
    </w:p>
    <w:p w14:paraId="0CD73518" w14:textId="7F0C909B" w:rsidR="00606E03" w:rsidRPr="005C42D1" w:rsidRDefault="00BD3C53" w:rsidP="00D00710">
      <w:pPr>
        <w:spacing w:after="120"/>
        <w:jc w:val="both"/>
        <w:rPr>
          <w:rFonts w:ascii="Arial" w:hAnsi="Arial" w:cs="Arial"/>
          <w:i/>
        </w:rPr>
      </w:pPr>
      <w:r w:rsidRPr="005C42D1">
        <w:rPr>
          <w:rFonts w:ascii="Arial" w:hAnsi="Arial" w:cs="Arial"/>
          <w:i/>
        </w:rPr>
        <w:t>A</w:t>
      </w:r>
      <w:r w:rsidR="00D00710" w:rsidRPr="005C42D1">
        <w:rPr>
          <w:rFonts w:ascii="Arial" w:hAnsi="Arial" w:cs="Arial"/>
          <w:i/>
        </w:rPr>
        <w:t xml:space="preserve"> queste sue parole, molti credettero in lui. Gesù allora disse a quei Giudei che gli avevano creduto: «Se rimanete nella mia parola, siete davvero miei discepoli; </w:t>
      </w:r>
      <w:r w:rsidRPr="005C42D1">
        <w:rPr>
          <w:rFonts w:ascii="Arial" w:hAnsi="Arial" w:cs="Arial"/>
          <w:i/>
        </w:rPr>
        <w:t>conoscerete</w:t>
      </w:r>
      <w:r w:rsidR="00D00710" w:rsidRPr="005C42D1">
        <w:rPr>
          <w:rFonts w:ascii="Arial" w:hAnsi="Arial" w:cs="Arial"/>
          <w:i/>
        </w:rPr>
        <w:t xml:space="preserve"> la verità e la verità vi farà liberi». </w:t>
      </w:r>
      <w:r w:rsidRPr="005C42D1">
        <w:rPr>
          <w:rFonts w:ascii="Arial" w:hAnsi="Arial" w:cs="Arial"/>
          <w:i/>
        </w:rPr>
        <w:t>Gli</w:t>
      </w:r>
      <w:r w:rsidR="00D00710" w:rsidRPr="005C42D1">
        <w:rPr>
          <w:rFonts w:ascii="Arial" w:hAnsi="Arial" w:cs="Arial"/>
          <w:i/>
        </w:rPr>
        <w:t xml:space="preserve"> risposero: «Noi siamo discendenti di Abramo e non siamo mai stati schiavi di nessuno. Come puoi dire: “Diventerete liberi”?». Gesù rispose loro: «In verità, in verità io vi dico: chiunque commette il peccato è schiavo del peccato. </w:t>
      </w:r>
      <w:r w:rsidRPr="005C42D1">
        <w:rPr>
          <w:rFonts w:ascii="Arial" w:hAnsi="Arial" w:cs="Arial"/>
          <w:i/>
        </w:rPr>
        <w:t>Ora</w:t>
      </w:r>
      <w:r w:rsidR="00D00710" w:rsidRPr="005C42D1">
        <w:rPr>
          <w:rFonts w:ascii="Arial" w:hAnsi="Arial" w:cs="Arial"/>
          <w:i/>
        </w:rPr>
        <w:t xml:space="preserve">, lo schiavo non resta per sempre nella casa; il figlio vi resta per sempre. </w:t>
      </w:r>
      <w:r w:rsidRPr="005C42D1">
        <w:rPr>
          <w:rFonts w:ascii="Arial" w:hAnsi="Arial" w:cs="Arial"/>
          <w:i/>
        </w:rPr>
        <w:t>Se</w:t>
      </w:r>
      <w:r w:rsidR="00D00710" w:rsidRPr="005C42D1">
        <w:rPr>
          <w:rFonts w:ascii="Arial" w:hAnsi="Arial" w:cs="Arial"/>
          <w:i/>
        </w:rPr>
        <w:t xml:space="preserve"> dunque il Figlio vi farà liberi, sarete liberi davvero. </w:t>
      </w:r>
      <w:r w:rsidRPr="005C42D1">
        <w:rPr>
          <w:rFonts w:ascii="Arial" w:hAnsi="Arial" w:cs="Arial"/>
          <w:i/>
        </w:rPr>
        <w:t>So</w:t>
      </w:r>
      <w:r w:rsidR="00D00710" w:rsidRPr="005C42D1">
        <w:rPr>
          <w:rFonts w:ascii="Arial" w:hAnsi="Arial" w:cs="Arial"/>
          <w:i/>
        </w:rPr>
        <w:t xml:space="preserve"> che siete discendenti di Abramo. Ma intanto cercate di uccidermi perché la mia parola non trova accoglienza in voi. </w:t>
      </w:r>
      <w:r w:rsidRPr="005C42D1">
        <w:rPr>
          <w:rFonts w:ascii="Arial" w:hAnsi="Arial" w:cs="Arial"/>
          <w:i/>
        </w:rPr>
        <w:t>Io</w:t>
      </w:r>
      <w:r w:rsidR="00D00710" w:rsidRPr="005C42D1">
        <w:rPr>
          <w:rFonts w:ascii="Arial" w:hAnsi="Arial" w:cs="Arial"/>
          <w:i/>
        </w:rPr>
        <w:t xml:space="preserve"> dico quello che ho visto presso il Padre; anche voi dunque fate quello che avete ascoltato dal padre vostro». </w:t>
      </w:r>
      <w:r w:rsidRPr="005C42D1">
        <w:rPr>
          <w:rFonts w:ascii="Arial" w:hAnsi="Arial" w:cs="Arial"/>
          <w:i/>
        </w:rPr>
        <w:t>Gli</w:t>
      </w:r>
      <w:r w:rsidR="00D00710" w:rsidRPr="005C42D1">
        <w:rPr>
          <w:rFonts w:ascii="Arial" w:hAnsi="Arial" w:cs="Arial"/>
          <w:i/>
        </w:rPr>
        <w:t xml:space="preserve"> risposero: «Il padre nostro è Abramo». Disse loro Gesù: «Se foste figli di Abramo, fareste le opere di Abramo. </w:t>
      </w:r>
      <w:r w:rsidRPr="005C42D1">
        <w:rPr>
          <w:rFonts w:ascii="Arial" w:hAnsi="Arial" w:cs="Arial"/>
          <w:i/>
        </w:rPr>
        <w:t>Ora</w:t>
      </w:r>
      <w:r w:rsidR="00D00710" w:rsidRPr="005C42D1">
        <w:rPr>
          <w:rFonts w:ascii="Arial" w:hAnsi="Arial" w:cs="Arial"/>
          <w:i/>
        </w:rPr>
        <w:t xml:space="preserve"> invece voi cercate di uccidere me, un uomo che vi ha detto la verità udita da Dio. Questo, Abramo non l’ha fatto. </w:t>
      </w:r>
      <w:r w:rsidRPr="005C42D1">
        <w:rPr>
          <w:rFonts w:ascii="Arial" w:hAnsi="Arial" w:cs="Arial"/>
          <w:i/>
        </w:rPr>
        <w:t>Voi</w:t>
      </w:r>
      <w:r w:rsidR="00D00710" w:rsidRPr="005C42D1">
        <w:rPr>
          <w:rFonts w:ascii="Arial" w:hAnsi="Arial" w:cs="Arial"/>
          <w:i/>
        </w:rPr>
        <w:t xml:space="preserve"> fate le opere del padre vostro». Gli risposero allora: «Noi non siamo nati da prostituzione; abbiamo un solo padre: Dio!». </w:t>
      </w:r>
      <w:r w:rsidRPr="005C42D1">
        <w:rPr>
          <w:rFonts w:ascii="Arial" w:hAnsi="Arial" w:cs="Arial"/>
          <w:i/>
        </w:rPr>
        <w:t>Disse</w:t>
      </w:r>
      <w:r w:rsidR="00D00710" w:rsidRPr="005C42D1">
        <w:rPr>
          <w:rFonts w:ascii="Arial" w:hAnsi="Arial" w:cs="Arial"/>
          <w:i/>
        </w:rPr>
        <w:t xml:space="preserve"> loro Gesù: «Se Dio fosse vostro padre, mi amereste, perché da Dio sono uscito e vengo; non sono venuto da me stesso, ma lui mi ha mandato. </w:t>
      </w:r>
      <w:r w:rsidRPr="005C42D1">
        <w:rPr>
          <w:rFonts w:ascii="Arial" w:hAnsi="Arial" w:cs="Arial"/>
          <w:i/>
        </w:rPr>
        <w:t>Per</w:t>
      </w:r>
      <w:r w:rsidR="00D00710" w:rsidRPr="005C42D1">
        <w:rPr>
          <w:rFonts w:ascii="Arial" w:hAnsi="Arial" w:cs="Arial"/>
          <w:i/>
        </w:rPr>
        <w:t xml:space="preserve"> quale motivo non comprendete il mio linguaggio? Perché non potete dare ascolto alla mia parola. </w:t>
      </w:r>
      <w:r w:rsidRPr="005C42D1">
        <w:rPr>
          <w:rFonts w:ascii="Arial" w:hAnsi="Arial" w:cs="Arial"/>
          <w:i/>
        </w:rPr>
        <w:t>Voi</w:t>
      </w:r>
      <w:r w:rsidR="00D00710" w:rsidRPr="005C42D1">
        <w:rPr>
          <w:rFonts w:ascii="Arial" w:hAnsi="Arial" w:cs="Arial"/>
          <w:i/>
        </w:rPr>
        <w:t xml:space="preserve"> avete per padre il diavolo e volete compiere i desideri del padre vostro. Egli era omicida fin da principio e non stava saldo nella verità, perché in lui non c’è verità. Quando dice il falso, dice ciò che è suo, perché è menzognero e padre della menzogna. </w:t>
      </w:r>
      <w:r w:rsidRPr="005C42D1">
        <w:rPr>
          <w:rFonts w:ascii="Arial" w:hAnsi="Arial" w:cs="Arial"/>
          <w:i/>
        </w:rPr>
        <w:t>A</w:t>
      </w:r>
      <w:r w:rsidR="00D00710" w:rsidRPr="005C42D1">
        <w:rPr>
          <w:rFonts w:ascii="Arial" w:hAnsi="Arial" w:cs="Arial"/>
          <w:i/>
        </w:rPr>
        <w:t xml:space="preserve"> me, invece, voi non credete, perché dico la verità. </w:t>
      </w:r>
      <w:r w:rsidRPr="005C42D1">
        <w:rPr>
          <w:rFonts w:ascii="Arial" w:hAnsi="Arial" w:cs="Arial"/>
          <w:i/>
        </w:rPr>
        <w:t>Chi</w:t>
      </w:r>
      <w:r w:rsidR="00D00710" w:rsidRPr="005C42D1">
        <w:rPr>
          <w:rFonts w:ascii="Arial" w:hAnsi="Arial" w:cs="Arial"/>
          <w:i/>
        </w:rPr>
        <w:t xml:space="preserve"> di voi può dimostrare che ho peccato? Se dico la verità, perché non mi credete? </w:t>
      </w:r>
      <w:r w:rsidRPr="005C42D1">
        <w:rPr>
          <w:rFonts w:ascii="Arial" w:hAnsi="Arial" w:cs="Arial"/>
          <w:i/>
        </w:rPr>
        <w:t>Chi</w:t>
      </w:r>
      <w:r w:rsidR="00D00710" w:rsidRPr="005C42D1">
        <w:rPr>
          <w:rFonts w:ascii="Arial" w:hAnsi="Arial" w:cs="Arial"/>
          <w:i/>
        </w:rPr>
        <w:t xml:space="preserve"> è da Dio ascolta le parole di Dio. Per questo voi non ascoltate: perché non siete da Dio»</w:t>
      </w:r>
      <w:r w:rsidR="00D00710" w:rsidRPr="005C42D1">
        <w:rPr>
          <w:rFonts w:ascii="Arial" w:hAnsi="Arial" w:cs="Arial"/>
          <w:i/>
        </w:rPr>
        <w:t xml:space="preserve"> (Gv 8,12-47). </w:t>
      </w:r>
    </w:p>
    <w:p w14:paraId="64BCF744" w14:textId="375CF555" w:rsidR="00D00710" w:rsidRPr="005C42D1" w:rsidRDefault="00D00710" w:rsidP="00BD3C53">
      <w:pPr>
        <w:spacing w:after="120"/>
        <w:jc w:val="both"/>
        <w:rPr>
          <w:rFonts w:ascii="Arial" w:hAnsi="Arial" w:cs="Arial"/>
          <w:iCs/>
        </w:rPr>
      </w:pPr>
      <w:r w:rsidRPr="005C42D1">
        <w:rPr>
          <w:rFonts w:ascii="Arial" w:hAnsi="Arial" w:cs="Arial"/>
          <w:iCs/>
        </w:rPr>
        <w:t>Alla domanda dell’</w:t>
      </w:r>
      <w:r w:rsidR="005C42D1" w:rsidRPr="005C42D1">
        <w:rPr>
          <w:rFonts w:ascii="Arial" w:hAnsi="Arial" w:cs="Arial"/>
          <w:iCs/>
        </w:rPr>
        <w:t>A</w:t>
      </w:r>
      <w:r w:rsidRPr="005C42D1">
        <w:rPr>
          <w:rFonts w:ascii="Arial" w:hAnsi="Arial" w:cs="Arial"/>
          <w:iCs/>
        </w:rPr>
        <w:t xml:space="preserve">postolo: Forse Israele non ha compreso? Si risponde che Israele non ha voluto comprendere. Non ha voluto comprendere non solo Israele che viveva in Gerusalemme, non ha voluto </w:t>
      </w:r>
      <w:r w:rsidR="00BD3C53" w:rsidRPr="005C42D1">
        <w:rPr>
          <w:rFonts w:ascii="Arial" w:hAnsi="Arial" w:cs="Arial"/>
          <w:iCs/>
        </w:rPr>
        <w:t>comprendere</w:t>
      </w:r>
      <w:r w:rsidRPr="005C42D1">
        <w:rPr>
          <w:rFonts w:ascii="Arial" w:hAnsi="Arial" w:cs="Arial"/>
          <w:iCs/>
        </w:rPr>
        <w:t xml:space="preserve"> neanche Israele che viveva </w:t>
      </w:r>
      <w:r w:rsidR="00BD3C53" w:rsidRPr="005C42D1">
        <w:rPr>
          <w:rFonts w:ascii="Arial" w:hAnsi="Arial" w:cs="Arial"/>
          <w:iCs/>
        </w:rPr>
        <w:t xml:space="preserve">nella </w:t>
      </w:r>
      <w:r w:rsidRPr="005C42D1">
        <w:rPr>
          <w:rFonts w:ascii="Arial" w:hAnsi="Arial" w:cs="Arial"/>
          <w:iCs/>
        </w:rPr>
        <w:t>Galilea. Lo attestano le Parol</w:t>
      </w:r>
      <w:r w:rsidR="00BD3C53" w:rsidRPr="005C42D1">
        <w:rPr>
          <w:rFonts w:ascii="Arial" w:hAnsi="Arial" w:cs="Arial"/>
          <w:iCs/>
        </w:rPr>
        <w:t>e</w:t>
      </w:r>
      <w:r w:rsidRPr="005C42D1">
        <w:rPr>
          <w:rFonts w:ascii="Arial" w:hAnsi="Arial" w:cs="Arial"/>
          <w:iCs/>
        </w:rPr>
        <w:t xml:space="preserve"> di Gesù:</w:t>
      </w:r>
      <w:r w:rsidRPr="005C42D1">
        <w:rPr>
          <w:rFonts w:ascii="Arial" w:hAnsi="Arial" w:cs="Arial"/>
          <w:i/>
        </w:rPr>
        <w:t xml:space="preserve"> “</w:t>
      </w:r>
      <w:r w:rsidR="00BD3C53" w:rsidRPr="005C42D1">
        <w:rPr>
          <w:rFonts w:ascii="Arial" w:hAnsi="Arial" w:cs="Arial"/>
          <w:i/>
        </w:rPr>
        <w:t>A chi posso paragonare questa generazione? È simile a bambini che stanno seduti in piazza e, rivolti ai compagni, gridano:</w:t>
      </w:r>
      <w:r w:rsidR="00BD3C53" w:rsidRPr="005C42D1">
        <w:rPr>
          <w:rFonts w:ascii="Arial" w:hAnsi="Arial" w:cs="Arial"/>
          <w:i/>
        </w:rPr>
        <w:t xml:space="preserve"> </w:t>
      </w:r>
      <w:r w:rsidR="00BD3C53" w:rsidRPr="005C42D1">
        <w:rPr>
          <w:rFonts w:ascii="Arial" w:hAnsi="Arial" w:cs="Arial"/>
          <w:i/>
        </w:rPr>
        <w:t>“Vi abbiamo suonato il flauto e non avete ballato,</w:t>
      </w:r>
      <w:r w:rsidR="00BD3C53" w:rsidRPr="005C42D1">
        <w:rPr>
          <w:rFonts w:ascii="Arial" w:hAnsi="Arial" w:cs="Arial"/>
          <w:i/>
        </w:rPr>
        <w:t xml:space="preserve"> </w:t>
      </w:r>
      <w:r w:rsidR="00BD3C53" w:rsidRPr="005C42D1">
        <w:rPr>
          <w:rFonts w:ascii="Arial" w:hAnsi="Arial" w:cs="Arial"/>
          <w:i/>
        </w:rPr>
        <w:t>abbiamo cantato un lamento e non vi siete battuti il petto!”.</w:t>
      </w:r>
      <w:r w:rsidR="00BD3C53" w:rsidRPr="005C42D1">
        <w:rPr>
          <w:rFonts w:ascii="Arial" w:hAnsi="Arial" w:cs="Arial"/>
          <w:i/>
        </w:rPr>
        <w:t xml:space="preserve"> </w:t>
      </w:r>
      <w:r w:rsidR="00BD3C53" w:rsidRPr="005C42D1">
        <w:rPr>
          <w:rFonts w:ascii="Arial" w:hAnsi="Arial" w:cs="Arial"/>
          <w:i/>
        </w:rPr>
        <w:t>È venuto Giovanni, che non mangia e non beve, e dicono: “È indemoniato”. È venuto il Figlio dell’uomo, che mangia e beve, e dicono: “Ecco, è un mangione e un beone, un amico di pubblicani e di peccatori”. Ma la sapienza è stata riconosciuta giusta per le opere che essa compie».</w:t>
      </w:r>
      <w:r w:rsidR="00BD3C53" w:rsidRPr="005C42D1">
        <w:rPr>
          <w:rFonts w:ascii="Arial" w:hAnsi="Arial" w:cs="Arial"/>
          <w:i/>
        </w:rPr>
        <w:t xml:space="preserve"> </w:t>
      </w:r>
      <w:r w:rsidR="00BD3C53" w:rsidRPr="005C42D1">
        <w:rPr>
          <w:rFonts w:ascii="Arial" w:hAnsi="Arial" w:cs="Arial"/>
          <w:i/>
        </w:rPr>
        <w:t xml:space="preserve">Allora si mise a rimproverare le città nelle quali era avvenuta la maggior parte dei suoi prodigi, perché non si erano convertite: «Guai a te, Corazìn! Guai a te, Betsàida! Perché, se a Tiro e a Sidone fossero avvenuti i prodigi che ci sono stati in mezzo a voi, già da tempo esse, vestite di sacco e cosparse di cenere, si sarebbero convertite. </w:t>
      </w:r>
      <w:r w:rsidR="00BD3C53" w:rsidRPr="005C42D1">
        <w:rPr>
          <w:rFonts w:ascii="Arial" w:hAnsi="Arial" w:cs="Arial"/>
          <w:i/>
        </w:rPr>
        <w:t>Ebbene</w:t>
      </w:r>
      <w:r w:rsidR="00BD3C53" w:rsidRPr="005C42D1">
        <w:rPr>
          <w:rFonts w:ascii="Arial" w:hAnsi="Arial" w:cs="Arial"/>
          <w:i/>
        </w:rPr>
        <w:t xml:space="preserve">, io vi dico: nel giorno del giudizio, Tiro e Sidone saranno trattate meno duramente di voi. </w:t>
      </w:r>
      <w:r w:rsidR="00BD3C53" w:rsidRPr="005C42D1">
        <w:rPr>
          <w:rFonts w:ascii="Arial" w:hAnsi="Arial" w:cs="Arial"/>
          <w:i/>
        </w:rPr>
        <w:t>E</w:t>
      </w:r>
      <w:r w:rsidR="00BD3C53" w:rsidRPr="005C42D1">
        <w:rPr>
          <w:rFonts w:ascii="Arial" w:hAnsi="Arial" w:cs="Arial"/>
          <w:i/>
        </w:rPr>
        <w:t xml:space="preserve"> tu, Cafàrnao, sarai forse innalzata fino al cielo? Fino agli inferi precipiterai! Perché, se a Sòdoma fossero avvenuti i prodigi che ci sono stati in mezzo a te, oggi essa esisterebbe ancora! Ebbene, io vi dico: nel giorno del giudizio, la terra di Sòdoma sarà trattata meno duramente di te!»</w:t>
      </w:r>
      <w:r w:rsidR="00BD3C53" w:rsidRPr="005C42D1">
        <w:rPr>
          <w:rFonts w:ascii="Arial" w:hAnsi="Arial" w:cs="Arial"/>
          <w:i/>
        </w:rPr>
        <w:t xml:space="preserve"> (Mt 11,16-25).</w:t>
      </w:r>
      <w:r w:rsidR="00BD3C53" w:rsidRPr="005C42D1">
        <w:rPr>
          <w:rFonts w:ascii="Arial" w:hAnsi="Arial" w:cs="Arial"/>
          <w:iCs/>
        </w:rPr>
        <w:t xml:space="preserve"> Gesù ha predicata la buona novella a tutto il suo popolo. Ma il popolo non ha ascoltato il suo Dio. Solo un resto si è salvato. La Chiesa delle origini è questo piccolo resto .Sappiamo che nel giorno di Pentecoste si sono convertite cinquemila persone. </w:t>
      </w:r>
    </w:p>
    <w:p w14:paraId="117659C2" w14:textId="598B90E7" w:rsidR="001A37BC" w:rsidRPr="005C42D1" w:rsidRDefault="00975F11" w:rsidP="00975F11">
      <w:pPr>
        <w:spacing w:after="120"/>
        <w:jc w:val="both"/>
        <w:rPr>
          <w:rFonts w:ascii="Arial" w:hAnsi="Arial" w:cs="Arial"/>
          <w:i/>
        </w:rPr>
      </w:pPr>
      <w:r w:rsidRPr="005C42D1">
        <w:rPr>
          <w:rFonts w:ascii="Arial" w:hAnsi="Arial" w:cs="Arial"/>
          <w:i/>
        </w:rPr>
        <w:t>Ora io dico: forse non hanno udito? Tutt’altro:</w:t>
      </w:r>
      <w:r w:rsidR="00DC7280" w:rsidRPr="005C42D1">
        <w:rPr>
          <w:rFonts w:ascii="Arial" w:hAnsi="Arial" w:cs="Arial"/>
          <w:i/>
        </w:rPr>
        <w:t xml:space="preserve"> </w:t>
      </w:r>
      <w:r w:rsidRPr="005C42D1">
        <w:rPr>
          <w:rFonts w:ascii="Arial" w:hAnsi="Arial" w:cs="Arial"/>
          <w:i/>
        </w:rPr>
        <w:t>Per tutta la terra è corsa la loro voce,</w:t>
      </w:r>
      <w:r w:rsidR="00DC7280" w:rsidRPr="005C42D1">
        <w:rPr>
          <w:rFonts w:ascii="Arial" w:hAnsi="Arial" w:cs="Arial"/>
          <w:i/>
        </w:rPr>
        <w:t xml:space="preserve"> </w:t>
      </w:r>
      <w:r w:rsidRPr="005C42D1">
        <w:rPr>
          <w:rFonts w:ascii="Arial" w:hAnsi="Arial" w:cs="Arial"/>
          <w:i/>
        </w:rPr>
        <w:t>e fino agli estremi confini del mondo le loro parole.</w:t>
      </w:r>
      <w:r w:rsidR="00DC7280" w:rsidRPr="005C42D1">
        <w:rPr>
          <w:rFonts w:ascii="Arial" w:hAnsi="Arial" w:cs="Arial"/>
          <w:i/>
        </w:rPr>
        <w:t xml:space="preserve"> </w:t>
      </w:r>
      <w:r w:rsidRPr="005C42D1">
        <w:rPr>
          <w:rFonts w:ascii="Arial" w:hAnsi="Arial" w:cs="Arial"/>
          <w:i/>
        </w:rPr>
        <w:t>E dico ancora: forse Israele non ha compreso? Per primo Mosè dice:</w:t>
      </w:r>
      <w:r w:rsidR="00DC7280" w:rsidRPr="005C42D1">
        <w:rPr>
          <w:rFonts w:ascii="Arial" w:hAnsi="Arial" w:cs="Arial"/>
          <w:i/>
        </w:rPr>
        <w:t xml:space="preserve"> </w:t>
      </w:r>
      <w:r w:rsidRPr="005C42D1">
        <w:rPr>
          <w:rFonts w:ascii="Arial" w:hAnsi="Arial" w:cs="Arial"/>
          <w:i/>
        </w:rPr>
        <w:t>Io vi renderò gelosi di una nazione che nazione non è;</w:t>
      </w:r>
      <w:r w:rsidR="00DC7280" w:rsidRPr="005C42D1">
        <w:rPr>
          <w:rFonts w:ascii="Arial" w:hAnsi="Arial" w:cs="Arial"/>
          <w:i/>
        </w:rPr>
        <w:t xml:space="preserve"> </w:t>
      </w:r>
      <w:r w:rsidRPr="005C42D1">
        <w:rPr>
          <w:rFonts w:ascii="Arial" w:hAnsi="Arial" w:cs="Arial"/>
          <w:i/>
        </w:rPr>
        <w:t>susciterò il vostro sdegno contro una nazione senza intelligenza.</w:t>
      </w:r>
      <w:r w:rsidR="00DC7280" w:rsidRPr="005C42D1">
        <w:rPr>
          <w:rFonts w:ascii="Arial" w:hAnsi="Arial" w:cs="Arial"/>
          <w:i/>
        </w:rPr>
        <w:t xml:space="preserve"> </w:t>
      </w:r>
      <w:r w:rsidRPr="005C42D1">
        <w:rPr>
          <w:rFonts w:ascii="Arial" w:hAnsi="Arial" w:cs="Arial"/>
          <w:i/>
        </w:rPr>
        <w:t>Isaia poi arriva fino a dire:</w:t>
      </w:r>
      <w:r w:rsidR="00DC7280" w:rsidRPr="005C42D1">
        <w:rPr>
          <w:rFonts w:ascii="Arial" w:hAnsi="Arial" w:cs="Arial"/>
          <w:i/>
        </w:rPr>
        <w:t xml:space="preserve"> </w:t>
      </w:r>
      <w:r w:rsidRPr="005C42D1">
        <w:rPr>
          <w:rFonts w:ascii="Arial" w:hAnsi="Arial" w:cs="Arial"/>
          <w:i/>
        </w:rPr>
        <w:t>Sono stato trovato da quelli che non mi cercavano,</w:t>
      </w:r>
      <w:r w:rsidR="00DC7280" w:rsidRPr="005C42D1">
        <w:rPr>
          <w:rFonts w:ascii="Arial" w:hAnsi="Arial" w:cs="Arial"/>
          <w:i/>
        </w:rPr>
        <w:t xml:space="preserve"> </w:t>
      </w:r>
      <w:r w:rsidRPr="005C42D1">
        <w:rPr>
          <w:rFonts w:ascii="Arial" w:hAnsi="Arial" w:cs="Arial"/>
          <w:i/>
        </w:rPr>
        <w:t>mi sono manifestato a quelli che non chiedevano di me,</w:t>
      </w:r>
      <w:r w:rsidR="00DC7280" w:rsidRPr="005C42D1">
        <w:rPr>
          <w:rFonts w:ascii="Arial" w:hAnsi="Arial" w:cs="Arial"/>
          <w:i/>
        </w:rPr>
        <w:t xml:space="preserve"> </w:t>
      </w:r>
      <w:r w:rsidRPr="005C42D1">
        <w:rPr>
          <w:rFonts w:ascii="Arial" w:hAnsi="Arial" w:cs="Arial"/>
          <w:i/>
        </w:rPr>
        <w:t>mentre d’Israele dice:</w:t>
      </w:r>
      <w:r w:rsidR="00A7458B" w:rsidRPr="005C42D1">
        <w:rPr>
          <w:rFonts w:ascii="Arial" w:hAnsi="Arial" w:cs="Arial"/>
          <w:i/>
        </w:rPr>
        <w:t xml:space="preserve"> </w:t>
      </w:r>
      <w:r w:rsidRPr="005C42D1">
        <w:rPr>
          <w:rFonts w:ascii="Arial" w:hAnsi="Arial" w:cs="Arial"/>
          <w:i/>
        </w:rPr>
        <w:t>Tutto il giorno ho steso le mani</w:t>
      </w:r>
      <w:r w:rsidR="00A7458B" w:rsidRPr="005C42D1">
        <w:rPr>
          <w:rFonts w:ascii="Arial" w:hAnsi="Arial" w:cs="Arial"/>
          <w:i/>
        </w:rPr>
        <w:t xml:space="preserve"> </w:t>
      </w:r>
      <w:r w:rsidRPr="005C42D1">
        <w:rPr>
          <w:rFonts w:ascii="Arial" w:hAnsi="Arial" w:cs="Arial"/>
          <w:i/>
        </w:rPr>
        <w:t xml:space="preserve">verso un popolo disobbediente e ribelle! </w:t>
      </w:r>
      <w:r w:rsidR="001A37BC" w:rsidRPr="005C42D1">
        <w:rPr>
          <w:rFonts w:ascii="Arial" w:hAnsi="Arial" w:cs="Arial"/>
          <w:i/>
        </w:rPr>
        <w:t xml:space="preserve">(Rm </w:t>
      </w:r>
      <w:r w:rsidR="00063A69" w:rsidRPr="005C42D1">
        <w:rPr>
          <w:rFonts w:ascii="Arial" w:hAnsi="Arial" w:cs="Arial"/>
          <w:i/>
        </w:rPr>
        <w:t>10</w:t>
      </w:r>
      <w:r w:rsidR="001A37BC" w:rsidRPr="005C42D1">
        <w:rPr>
          <w:rFonts w:ascii="Arial" w:hAnsi="Arial" w:cs="Arial"/>
          <w:i/>
        </w:rPr>
        <w:t>,1</w:t>
      </w:r>
      <w:r w:rsidRPr="005C42D1">
        <w:rPr>
          <w:rFonts w:ascii="Arial" w:hAnsi="Arial" w:cs="Arial"/>
          <w:i/>
        </w:rPr>
        <w:t>8</w:t>
      </w:r>
      <w:r w:rsidR="001A37BC" w:rsidRPr="005C42D1">
        <w:rPr>
          <w:rFonts w:ascii="Arial" w:hAnsi="Arial" w:cs="Arial"/>
          <w:i/>
        </w:rPr>
        <w:t>-</w:t>
      </w:r>
      <w:r w:rsidRPr="005C42D1">
        <w:rPr>
          <w:rFonts w:ascii="Arial" w:hAnsi="Arial" w:cs="Arial"/>
          <w:i/>
        </w:rPr>
        <w:t>2</w:t>
      </w:r>
      <w:r w:rsidR="00063A69" w:rsidRPr="005C42D1">
        <w:rPr>
          <w:rFonts w:ascii="Arial" w:hAnsi="Arial" w:cs="Arial"/>
          <w:i/>
        </w:rPr>
        <w:t>1</w:t>
      </w:r>
      <w:r w:rsidR="001A37BC" w:rsidRPr="005C42D1">
        <w:rPr>
          <w:rFonts w:ascii="Arial" w:hAnsi="Arial" w:cs="Arial"/>
          <w:i/>
        </w:rPr>
        <w:t xml:space="preserve">). </w:t>
      </w:r>
    </w:p>
    <w:p w14:paraId="2CE87B1D" w14:textId="3A7B85D6" w:rsidR="00BD3C53" w:rsidRPr="005C42D1" w:rsidRDefault="00BD3C53" w:rsidP="00975F11">
      <w:pPr>
        <w:spacing w:after="120"/>
        <w:jc w:val="both"/>
        <w:rPr>
          <w:rFonts w:ascii="Arial" w:hAnsi="Arial" w:cs="Arial"/>
          <w:iCs/>
        </w:rPr>
      </w:pPr>
      <w:r w:rsidRPr="005C42D1">
        <w:rPr>
          <w:rFonts w:ascii="Arial" w:hAnsi="Arial" w:cs="Arial"/>
          <w:iCs/>
        </w:rPr>
        <w:t xml:space="preserve">Il popolo del Signore tornerà ad essere il popolo del Signore attraverso una via nuova. Divenendo tutti corpo di Cristo Gesù. </w:t>
      </w:r>
      <w:r w:rsidR="005C42D1" w:rsidRPr="005C42D1">
        <w:rPr>
          <w:rFonts w:ascii="Arial" w:hAnsi="Arial" w:cs="Arial"/>
          <w:iCs/>
        </w:rPr>
        <w:t xml:space="preserve">Non </w:t>
      </w:r>
      <w:r w:rsidRPr="005C42D1">
        <w:rPr>
          <w:rFonts w:ascii="Arial" w:hAnsi="Arial" w:cs="Arial"/>
          <w:iCs/>
        </w:rPr>
        <w:t xml:space="preserve">ci sarà la Chiesa e Israele. Ci sarà Israele nella Chiesa. Ci sarà Israele che diverrà Chiesa del Dio vivente. Quando questo avverrà, non è stato rivelato. Sappiamo però </w:t>
      </w:r>
      <w:r w:rsidR="009B6A8C" w:rsidRPr="005C42D1">
        <w:rPr>
          <w:rFonts w:ascii="Arial" w:hAnsi="Arial" w:cs="Arial"/>
          <w:iCs/>
        </w:rPr>
        <w:t xml:space="preserve">che la conversione è di ogni singola persona e </w:t>
      </w:r>
      <w:r w:rsidR="005C42D1" w:rsidRPr="005C42D1">
        <w:rPr>
          <w:rFonts w:ascii="Arial" w:hAnsi="Arial" w:cs="Arial"/>
          <w:iCs/>
        </w:rPr>
        <w:t xml:space="preserve">che la fede </w:t>
      </w:r>
      <w:r w:rsidR="009B6A8C" w:rsidRPr="005C42D1">
        <w:rPr>
          <w:rFonts w:ascii="Arial" w:hAnsi="Arial" w:cs="Arial"/>
          <w:iCs/>
        </w:rPr>
        <w:t xml:space="preserve">è solo in Cristo Gesù e nel suo Vangelo. Vergine Figlia di Israele, aiuta il tuo sangue perché si converta al Figlio tuo. La conversione a Cristo è la sola via per essere vero popolo di Dio. </w:t>
      </w:r>
    </w:p>
    <w:p w14:paraId="5154F12F" w14:textId="07E5B321" w:rsidR="00A91DDE" w:rsidRPr="005C42D1" w:rsidRDefault="00D174A2" w:rsidP="00303AF0">
      <w:pPr>
        <w:spacing w:after="120"/>
        <w:jc w:val="right"/>
        <w:rPr>
          <w:rFonts w:ascii="Arial" w:hAnsi="Arial" w:cs="Arial"/>
          <w:b/>
          <w:bCs/>
          <w:i/>
        </w:rPr>
      </w:pPr>
      <w:r w:rsidRPr="005C42D1">
        <w:rPr>
          <w:rFonts w:ascii="Arial" w:hAnsi="Arial" w:cs="Arial"/>
          <w:b/>
        </w:rPr>
        <w:t xml:space="preserve">14 </w:t>
      </w:r>
      <w:r w:rsidR="00063A69" w:rsidRPr="005C42D1">
        <w:rPr>
          <w:rFonts w:ascii="Arial" w:hAnsi="Arial" w:cs="Arial"/>
          <w:b/>
        </w:rPr>
        <w:t xml:space="preserve">Novembre </w:t>
      </w:r>
      <w:r w:rsidR="0090687F" w:rsidRPr="005C42D1">
        <w:rPr>
          <w:rFonts w:ascii="Arial" w:hAnsi="Arial" w:cs="Arial"/>
          <w:b/>
        </w:rPr>
        <w:t>202</w:t>
      </w:r>
      <w:r w:rsidR="009E2A38" w:rsidRPr="005C42D1">
        <w:rPr>
          <w:rFonts w:ascii="Arial" w:hAnsi="Arial" w:cs="Arial"/>
          <w:b/>
        </w:rPr>
        <w:t>7</w:t>
      </w:r>
    </w:p>
    <w:sectPr w:rsidR="00A91DDE" w:rsidRPr="005C42D1" w:rsidSect="009B6A8C">
      <w:type w:val="oddPage"/>
      <w:pgSz w:w="11906" w:h="16838" w:code="9"/>
      <w:pgMar w:top="340" w:right="1134" w:bottom="340"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755A" w14:textId="77777777" w:rsidR="008873BF" w:rsidRDefault="008873BF" w:rsidP="002560DB">
      <w:r>
        <w:separator/>
      </w:r>
    </w:p>
  </w:endnote>
  <w:endnote w:type="continuationSeparator" w:id="0">
    <w:p w14:paraId="10C01314" w14:textId="77777777" w:rsidR="008873BF" w:rsidRDefault="008873BF"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B80CA" w14:textId="77777777" w:rsidR="008873BF" w:rsidRDefault="008873BF" w:rsidP="002560DB">
      <w:r>
        <w:separator/>
      </w:r>
    </w:p>
  </w:footnote>
  <w:footnote w:type="continuationSeparator" w:id="0">
    <w:p w14:paraId="0A07916A" w14:textId="77777777" w:rsidR="008873BF" w:rsidRDefault="008873BF"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3A69"/>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3E1"/>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316"/>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85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1DE"/>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2D1"/>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6E0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B41"/>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1848"/>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3BF"/>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5F11"/>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6A8C"/>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24"/>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58B"/>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2964"/>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799"/>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3C53"/>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496"/>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710"/>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4A2"/>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280"/>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625"/>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1916</Words>
  <Characters>10924</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2026-07-30T09:38:00Z</dcterms:created>
  <dcterms:modified xsi:type="dcterms:W3CDTF">2026-08-01T08:38:00Z</dcterms:modified>
</cp:coreProperties>
</file>